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156C" w14:textId="77777777" w:rsidR="00F31EE1" w:rsidRPr="00F31EE1" w:rsidRDefault="00F31EE1" w:rsidP="00F31EE1">
      <w:pPr>
        <w:shd w:val="clear" w:color="auto" w:fill="FFFFFF"/>
        <w:rPr>
          <w:rFonts w:asciiTheme="minorHAnsi" w:hAnsiTheme="minorHAnsi" w:cstheme="minorHAnsi"/>
          <w:b/>
          <w:bCs/>
          <w:smallCaps/>
          <w:color w:val="222222"/>
          <w:kern w:val="0"/>
          <w:sz w:val="32"/>
          <w:szCs w:val="32"/>
          <w14:ligatures w14:val="none"/>
        </w:rPr>
      </w:pPr>
      <w:r w:rsidRPr="00F31EE1">
        <w:rPr>
          <w:rFonts w:asciiTheme="minorHAnsi" w:hAnsiTheme="minorHAnsi" w:cstheme="minorHAnsi"/>
          <w:b/>
          <w:bCs/>
          <w:smallCaps/>
          <w:color w:val="222222"/>
          <w:kern w:val="0"/>
          <w:sz w:val="32"/>
          <w:szCs w:val="32"/>
          <w14:ligatures w14:val="none"/>
        </w:rPr>
        <w:t>A Message from Bradford</w:t>
      </w:r>
    </w:p>
    <w:p w14:paraId="2D50B9CF" w14:textId="77777777" w:rsidR="00F31EE1" w:rsidRPr="00F31EE1" w:rsidRDefault="00F31EE1" w:rsidP="00F31EE1">
      <w:pPr>
        <w:shd w:val="clear" w:color="auto" w:fill="FFFFFF"/>
        <w:rPr>
          <w:rFonts w:asciiTheme="minorHAnsi" w:hAnsiTheme="minorHAnsi" w:cstheme="minorHAnsi"/>
          <w:color w:val="222222"/>
          <w:kern w:val="0"/>
          <w:sz w:val="26"/>
          <w:szCs w:val="26"/>
          <w14:ligatures w14:val="none"/>
        </w:rPr>
      </w:pPr>
    </w:p>
    <w:p w14:paraId="30ACD9B4" w14:textId="77777777" w:rsidR="00F31EE1" w:rsidRPr="00F31EE1" w:rsidRDefault="00F31EE1" w:rsidP="00F31EE1">
      <w:pPr>
        <w:shd w:val="clear" w:color="auto" w:fill="FFFFFF"/>
        <w:rPr>
          <w:rFonts w:asciiTheme="minorHAnsi" w:hAnsiTheme="minorHAnsi" w:cstheme="minorHAnsi"/>
          <w:color w:val="222222"/>
          <w:kern w:val="0"/>
          <w:sz w:val="26"/>
          <w:szCs w:val="26"/>
          <w14:ligatures w14:val="none"/>
        </w:rPr>
      </w:pPr>
      <w:r w:rsidRPr="00F31EE1">
        <w:rPr>
          <w:rFonts w:asciiTheme="minorHAnsi" w:hAnsiTheme="minorHAnsi" w:cstheme="minorHAnsi"/>
          <w:color w:val="222222"/>
          <w:kern w:val="0"/>
          <w:sz w:val="26"/>
          <w:szCs w:val="26"/>
          <w14:ligatures w14:val="none"/>
        </w:rPr>
        <w:t>Try this with me…</w:t>
      </w:r>
    </w:p>
    <w:p w14:paraId="72289A71" w14:textId="77777777" w:rsidR="00F31EE1" w:rsidRPr="00F31EE1" w:rsidRDefault="00F31EE1" w:rsidP="00F31EE1">
      <w:pPr>
        <w:shd w:val="clear" w:color="auto" w:fill="FFFFFF"/>
        <w:rPr>
          <w:rFonts w:asciiTheme="minorHAnsi" w:hAnsiTheme="minorHAnsi" w:cstheme="minorHAnsi"/>
          <w:color w:val="222222"/>
          <w:kern w:val="0"/>
          <w:sz w:val="26"/>
          <w:szCs w:val="26"/>
          <w14:ligatures w14:val="none"/>
        </w:rPr>
      </w:pPr>
    </w:p>
    <w:p w14:paraId="1AB9C8E7" w14:textId="77777777" w:rsidR="00F31EE1" w:rsidRPr="00F31EE1" w:rsidRDefault="00F31EE1" w:rsidP="00F31EE1">
      <w:pPr>
        <w:shd w:val="clear" w:color="auto" w:fill="FFFFFF"/>
        <w:rPr>
          <w:rFonts w:asciiTheme="minorHAnsi" w:hAnsiTheme="minorHAnsi" w:cstheme="minorHAnsi"/>
          <w:color w:val="222222"/>
          <w:kern w:val="0"/>
          <w:sz w:val="26"/>
          <w:szCs w:val="26"/>
          <w14:ligatures w14:val="none"/>
        </w:rPr>
      </w:pPr>
      <w:r w:rsidRPr="00F31EE1">
        <w:rPr>
          <w:rFonts w:asciiTheme="minorHAnsi" w:hAnsiTheme="minorHAnsi" w:cstheme="minorHAnsi"/>
          <w:color w:val="222222"/>
          <w:kern w:val="0"/>
          <w:sz w:val="26"/>
          <w:szCs w:val="26"/>
          <w14:ligatures w14:val="none"/>
        </w:rPr>
        <w:t>Imagine you’re in a rose garden. Stop. Smell the flowers.</w:t>
      </w:r>
    </w:p>
    <w:p w14:paraId="645D1677" w14:textId="77777777" w:rsidR="00F31EE1" w:rsidRPr="00F31EE1" w:rsidRDefault="00F31EE1" w:rsidP="00F31EE1">
      <w:pPr>
        <w:shd w:val="clear" w:color="auto" w:fill="FFFFFF"/>
        <w:rPr>
          <w:rFonts w:asciiTheme="minorHAnsi" w:hAnsiTheme="minorHAnsi" w:cstheme="minorHAnsi"/>
          <w:color w:val="222222"/>
          <w:kern w:val="0"/>
          <w:sz w:val="26"/>
          <w:szCs w:val="26"/>
          <w14:ligatures w14:val="none"/>
        </w:rPr>
      </w:pPr>
    </w:p>
    <w:p w14:paraId="6233B72F" w14:textId="77777777" w:rsidR="0061391B" w:rsidRPr="00F31EE1" w:rsidRDefault="00F31EE1" w:rsidP="00F31EE1">
      <w:pPr>
        <w:shd w:val="clear" w:color="auto" w:fill="FFFFFF"/>
        <w:rPr>
          <w:rFonts w:asciiTheme="minorHAnsi" w:hAnsiTheme="minorHAnsi" w:cstheme="minorHAnsi"/>
          <w:color w:val="222222"/>
          <w:kern w:val="0"/>
          <w:sz w:val="26"/>
          <w:szCs w:val="26"/>
          <w14:ligatures w14:val="none"/>
        </w:rPr>
      </w:pPr>
      <w:r w:rsidRPr="00F31EE1">
        <w:rPr>
          <w:rFonts w:asciiTheme="minorHAnsi" w:hAnsiTheme="minorHAnsi" w:cstheme="minorHAnsi"/>
          <w:color w:val="222222"/>
          <w:kern w:val="0"/>
          <w:sz w:val="26"/>
          <w:szCs w:val="26"/>
          <w14:ligatures w14:val="none"/>
        </w:rPr>
        <w:t>What’s better than this moment right now?</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We all hurry. I can’t do one thing without thinking about the next ten. You know what this usually amounts to? Glossing over the good (and there’s a lot of good), and racing into problem-solving mode…which…by the way…doesn’t always feel particularly good.</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 xml:space="preserve">It’s so easy to get caught up in this cycle and miss all kinds of beauty. My mind wants to plan out the next ten years, but it often fails to factor in the inevitability of surprises. We don’t know what the future holds, and no matter how well we plan and prepare, there will be curve balls. There will be moments spent stuck in traffic, there will be contrasting experience. Maybe instead of fighting them when they come, we go with the flow. “Well, </w:t>
      </w:r>
      <w:proofErr w:type="gramStart"/>
      <w:r w:rsidRPr="00F31EE1">
        <w:rPr>
          <w:rFonts w:asciiTheme="minorHAnsi" w:hAnsiTheme="minorHAnsi" w:cstheme="minorHAnsi"/>
          <w:color w:val="222222"/>
          <w:kern w:val="0"/>
          <w:sz w:val="26"/>
          <w:szCs w:val="26"/>
          <w14:ligatures w14:val="none"/>
        </w:rPr>
        <w:t>this sucks</w:t>
      </w:r>
      <w:proofErr w:type="gramEnd"/>
      <w:r w:rsidRPr="00F31EE1">
        <w:rPr>
          <w:rFonts w:asciiTheme="minorHAnsi" w:hAnsiTheme="minorHAnsi" w:cstheme="minorHAnsi"/>
          <w:color w:val="222222"/>
          <w:kern w:val="0"/>
          <w:sz w:val="26"/>
          <w:szCs w:val="26"/>
          <w14:ligatures w14:val="none"/>
        </w:rPr>
        <w:t>.” After all, the book says something about journeys whose ends we cannot yet see.</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If things really suck right now, then this probably isn’t the end.</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 xml:space="preserve">There will be moments where things unexpectedly go our way, too, and we must allow ourselves to savor those moments. Call back upon them </w:t>
      </w:r>
      <w:proofErr w:type="gramStart"/>
      <w:r w:rsidRPr="00F31EE1">
        <w:rPr>
          <w:rFonts w:asciiTheme="minorHAnsi" w:hAnsiTheme="minorHAnsi" w:cstheme="minorHAnsi"/>
          <w:color w:val="222222"/>
          <w:kern w:val="0"/>
          <w:sz w:val="26"/>
          <w:szCs w:val="26"/>
          <w14:ligatures w14:val="none"/>
        </w:rPr>
        <w:t>often, and</w:t>
      </w:r>
      <w:proofErr w:type="gramEnd"/>
      <w:r w:rsidRPr="00F31EE1">
        <w:rPr>
          <w:rFonts w:asciiTheme="minorHAnsi" w:hAnsiTheme="minorHAnsi" w:cstheme="minorHAnsi"/>
          <w:color w:val="222222"/>
          <w:kern w:val="0"/>
          <w:sz w:val="26"/>
          <w:szCs w:val="26"/>
          <w14:ligatures w14:val="none"/>
        </w:rPr>
        <w:t xml:space="preserve"> remind yourself that “my God can do anything.”</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My friends…we’re alive. We are human BE-</w:t>
      </w:r>
      <w:proofErr w:type="spellStart"/>
      <w:r w:rsidRPr="00F31EE1">
        <w:rPr>
          <w:rFonts w:asciiTheme="minorHAnsi" w:hAnsiTheme="minorHAnsi" w:cstheme="minorHAnsi"/>
          <w:color w:val="222222"/>
          <w:kern w:val="0"/>
          <w:sz w:val="26"/>
          <w:szCs w:val="26"/>
          <w14:ligatures w14:val="none"/>
        </w:rPr>
        <w:t>ings</w:t>
      </w:r>
      <w:proofErr w:type="spellEnd"/>
      <w:r w:rsidRPr="00F31EE1">
        <w:rPr>
          <w:rFonts w:asciiTheme="minorHAnsi" w:hAnsiTheme="minorHAnsi" w:cstheme="minorHAnsi"/>
          <w:color w:val="222222"/>
          <w:kern w:val="0"/>
          <w:sz w:val="26"/>
          <w:szCs w:val="26"/>
          <w14:ligatures w14:val="none"/>
        </w:rPr>
        <w:t>, not human DO-</w:t>
      </w:r>
      <w:proofErr w:type="spellStart"/>
      <w:r w:rsidRPr="00F31EE1">
        <w:rPr>
          <w:rFonts w:asciiTheme="minorHAnsi" w:hAnsiTheme="minorHAnsi" w:cstheme="minorHAnsi"/>
          <w:color w:val="222222"/>
          <w:kern w:val="0"/>
          <w:sz w:val="26"/>
          <w:szCs w:val="26"/>
          <w14:ligatures w14:val="none"/>
        </w:rPr>
        <w:t>ings</w:t>
      </w:r>
      <w:proofErr w:type="spellEnd"/>
      <w:r w:rsidRPr="00F31EE1">
        <w:rPr>
          <w:rFonts w:asciiTheme="minorHAnsi" w:hAnsiTheme="minorHAnsi" w:cstheme="minorHAnsi"/>
          <w:color w:val="222222"/>
          <w:kern w:val="0"/>
          <w:sz w:val="26"/>
          <w:szCs w:val="26"/>
          <w14:ligatures w14:val="none"/>
        </w:rPr>
        <w:t>. Savor the now. Breathe in the now, the same breath that unites all living things. After all, what do you suppose the Great “I AM” means?</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Be okay with slow. Be okay with two steps back, and be okay with feeling angry/disheartened.</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 xml:space="preserve">Be the you </w:t>
      </w:r>
      <w:proofErr w:type="spellStart"/>
      <w:r w:rsidRPr="00F31EE1">
        <w:rPr>
          <w:rFonts w:asciiTheme="minorHAnsi" w:hAnsiTheme="minorHAnsi" w:cstheme="minorHAnsi"/>
          <w:color w:val="222222"/>
          <w:kern w:val="0"/>
          <w:sz w:val="26"/>
          <w:szCs w:val="26"/>
          <w14:ligatures w14:val="none"/>
        </w:rPr>
        <w:t>you</w:t>
      </w:r>
      <w:proofErr w:type="spellEnd"/>
      <w:r w:rsidRPr="00F31EE1">
        <w:rPr>
          <w:rFonts w:asciiTheme="minorHAnsi" w:hAnsiTheme="minorHAnsi" w:cstheme="minorHAnsi"/>
          <w:color w:val="222222"/>
          <w:kern w:val="0"/>
          <w:sz w:val="26"/>
          <w:szCs w:val="26"/>
          <w14:ligatures w14:val="none"/>
        </w:rPr>
        <w:t xml:space="preserve"> want to be.</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 xml:space="preserve">If I could go back to previous versions of myself…versions that didn’t think my current life was possible…I would tell myself—“everything’s </w:t>
      </w:r>
      <w:proofErr w:type="spellStart"/>
      <w:r w:rsidRPr="00F31EE1">
        <w:rPr>
          <w:rFonts w:asciiTheme="minorHAnsi" w:hAnsiTheme="minorHAnsi" w:cstheme="minorHAnsi"/>
          <w:color w:val="222222"/>
          <w:kern w:val="0"/>
          <w:sz w:val="26"/>
          <w:szCs w:val="26"/>
          <w14:ligatures w14:val="none"/>
        </w:rPr>
        <w:t>gonna</w:t>
      </w:r>
      <w:proofErr w:type="spellEnd"/>
      <w:r w:rsidRPr="00F31EE1">
        <w:rPr>
          <w:rFonts w:asciiTheme="minorHAnsi" w:hAnsiTheme="minorHAnsi" w:cstheme="minorHAnsi"/>
          <w:color w:val="222222"/>
          <w:kern w:val="0"/>
          <w:sz w:val="26"/>
          <w:szCs w:val="26"/>
          <w14:ligatures w14:val="none"/>
        </w:rPr>
        <w:t xml:space="preserve"> be okay.”</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 xml:space="preserve">My friends, we can’t always see it, but everything’s </w:t>
      </w:r>
      <w:proofErr w:type="spellStart"/>
      <w:r w:rsidRPr="00F31EE1">
        <w:rPr>
          <w:rFonts w:asciiTheme="minorHAnsi" w:hAnsiTheme="minorHAnsi" w:cstheme="minorHAnsi"/>
          <w:color w:val="222222"/>
          <w:kern w:val="0"/>
          <w:sz w:val="26"/>
          <w:szCs w:val="26"/>
          <w14:ligatures w14:val="none"/>
        </w:rPr>
        <w:t>gonna</w:t>
      </w:r>
      <w:proofErr w:type="spellEnd"/>
      <w:r w:rsidRPr="00F31EE1">
        <w:rPr>
          <w:rFonts w:asciiTheme="minorHAnsi" w:hAnsiTheme="minorHAnsi" w:cstheme="minorHAnsi"/>
          <w:color w:val="222222"/>
          <w:kern w:val="0"/>
          <w:sz w:val="26"/>
          <w:szCs w:val="26"/>
          <w14:ligatures w14:val="none"/>
        </w:rPr>
        <w:t xml:space="preserve"> be okay.</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r>
      <w:proofErr w:type="spellStart"/>
      <w:r w:rsidRPr="00F31EE1">
        <w:rPr>
          <w:rFonts w:asciiTheme="minorHAnsi" w:hAnsiTheme="minorHAnsi" w:cstheme="minorHAnsi"/>
          <w:color w:val="222222"/>
          <w:kern w:val="0"/>
          <w:sz w:val="26"/>
          <w:szCs w:val="26"/>
          <w14:ligatures w14:val="none"/>
        </w:rPr>
        <w:t>Breeeeeeeathe</w:t>
      </w:r>
      <w:proofErr w:type="spellEnd"/>
      <w:r w:rsidRPr="00F31EE1">
        <w:rPr>
          <w:rFonts w:asciiTheme="minorHAnsi" w:hAnsiTheme="minorHAnsi" w:cstheme="minorHAnsi"/>
          <w:color w:val="222222"/>
          <w:kern w:val="0"/>
          <w:sz w:val="26"/>
          <w:szCs w:val="26"/>
          <w14:ligatures w14:val="none"/>
        </w:rPr>
        <w:t>. Stop, and smell the roses.</w:t>
      </w:r>
      <w:r w:rsidRPr="00F31EE1">
        <w:rPr>
          <w:rFonts w:asciiTheme="minorHAnsi" w:hAnsiTheme="minorHAnsi" w:cstheme="minorHAnsi"/>
          <w:color w:val="222222"/>
          <w:kern w:val="0"/>
          <w:sz w:val="26"/>
          <w:szCs w:val="26"/>
          <w14:ligatures w14:val="none"/>
        </w:rPr>
        <w:br/>
      </w:r>
      <w:r w:rsidRPr="00F31EE1">
        <w:rPr>
          <w:rFonts w:asciiTheme="minorHAnsi" w:hAnsiTheme="minorHAnsi" w:cstheme="minorHAnsi"/>
          <w:color w:val="222222"/>
          <w:kern w:val="0"/>
          <w:sz w:val="26"/>
          <w:szCs w:val="26"/>
          <w14:ligatures w14:val="none"/>
        </w:rPr>
        <w:br/>
        <w:t>Peace,</w:t>
      </w:r>
      <w:r w:rsidRPr="00F31EE1">
        <w:rPr>
          <w:rFonts w:asciiTheme="minorHAnsi" w:hAnsiTheme="minorHAnsi" w:cstheme="minorHAnsi"/>
          <w:color w:val="222222"/>
          <w:kern w:val="0"/>
          <w:sz w:val="26"/>
          <w:szCs w:val="26"/>
          <w14:ligatures w14:val="none"/>
        </w:rPr>
        <w:br/>
      </w:r>
      <w:proofErr w:type="gramStart"/>
      <w:r w:rsidRPr="00F31EE1">
        <w:rPr>
          <w:rFonts w:asciiTheme="minorHAnsi" w:hAnsiTheme="minorHAnsi" w:cstheme="minorHAnsi"/>
          <w:color w:val="222222"/>
          <w:kern w:val="0"/>
          <w:sz w:val="26"/>
          <w:szCs w:val="26"/>
          <w14:ligatures w14:val="none"/>
        </w:rPr>
        <w:t>B</w:t>
      </w:r>
      <w:proofErr w:type="gramEnd"/>
    </w:p>
    <w:sectPr w:rsidR="0061391B" w:rsidRPr="00F31EE1" w:rsidSect="008551C4">
      <w:pgSz w:w="12240" w:h="15840" w:code="1"/>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E1"/>
    <w:rsid w:val="00517DC4"/>
    <w:rsid w:val="005E0841"/>
    <w:rsid w:val="0061391B"/>
    <w:rsid w:val="006E19C5"/>
    <w:rsid w:val="008148AA"/>
    <w:rsid w:val="00831145"/>
    <w:rsid w:val="008551C4"/>
    <w:rsid w:val="0094226D"/>
    <w:rsid w:val="00DA4F90"/>
    <w:rsid w:val="00F3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913F"/>
  <w15:chartTrackingRefBased/>
  <w15:docId w15:val="{488098CA-B828-472D-9642-63904EAB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6D"/>
    <w:rPr>
      <w:rFonts w:ascii="Palatino" w:hAnsi="Palatino"/>
    </w:rPr>
  </w:style>
  <w:style w:type="paragraph" w:styleId="Heading1">
    <w:name w:val="heading 1"/>
    <w:basedOn w:val="Normal"/>
    <w:next w:val="Normal"/>
    <w:link w:val="Heading1Char"/>
    <w:qFormat/>
    <w:rsid w:val="0094226D"/>
    <w:pPr>
      <w:keepNext/>
      <w:widowControl w:val="0"/>
      <w:jc w:val="center"/>
      <w:outlineLvl w:val="0"/>
    </w:pPr>
    <w:rPr>
      <w:rFonts w:eastAsiaTheme="majorEastAsia" w:cstheme="majorBidi"/>
      <w:b/>
    </w:rPr>
  </w:style>
  <w:style w:type="paragraph" w:styleId="Heading2">
    <w:name w:val="heading 2"/>
    <w:basedOn w:val="Normal"/>
    <w:next w:val="Normal"/>
    <w:link w:val="Heading2Char"/>
    <w:qFormat/>
    <w:rsid w:val="0094226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8640"/>
      </w:tabs>
      <w:outlineLvl w:val="1"/>
    </w:pPr>
    <w:rPr>
      <w:rFonts w:eastAsiaTheme="majorEastAsia" w:cstheme="majorBidi"/>
      <w:b/>
    </w:rPr>
  </w:style>
  <w:style w:type="paragraph" w:styleId="Heading3">
    <w:name w:val="heading 3"/>
    <w:basedOn w:val="Normal"/>
    <w:next w:val="Normal"/>
    <w:link w:val="Heading3Char"/>
    <w:qFormat/>
    <w:rsid w:val="0094226D"/>
    <w:pPr>
      <w:keepNext/>
      <w:widowControl w:val="0"/>
      <w:jc w:val="center"/>
      <w:outlineLvl w:val="2"/>
    </w:pPr>
    <w:rPr>
      <w:rFonts w:eastAsiaTheme="majorEastAsia" w:cstheme="majorBidi"/>
      <w:b/>
      <w:sz w:val="24"/>
    </w:rPr>
  </w:style>
  <w:style w:type="paragraph" w:styleId="Heading4">
    <w:name w:val="heading 4"/>
    <w:basedOn w:val="Normal"/>
    <w:next w:val="Normal"/>
    <w:link w:val="Heading4Char"/>
    <w:qFormat/>
    <w:rsid w:val="0094226D"/>
    <w:pPr>
      <w:keepNext/>
      <w:spacing w:line="280" w:lineRule="exact"/>
      <w:jc w:val="center"/>
      <w:outlineLvl w:val="3"/>
    </w:pPr>
    <w:rPr>
      <w:rFonts w:eastAsiaTheme="majorEastAsia" w:cstheme="majorBidi"/>
      <w:b/>
      <w:sz w:val="28"/>
    </w:rPr>
  </w:style>
  <w:style w:type="paragraph" w:styleId="Heading5">
    <w:name w:val="heading 5"/>
    <w:basedOn w:val="Normal"/>
    <w:next w:val="Normal"/>
    <w:link w:val="Heading5Char"/>
    <w:qFormat/>
    <w:rsid w:val="0094226D"/>
    <w:pPr>
      <w:keepNext/>
      <w:tabs>
        <w:tab w:val="left" w:pos="360"/>
        <w:tab w:val="left" w:pos="720"/>
        <w:tab w:val="left" w:pos="1080"/>
        <w:tab w:val="left" w:pos="1440"/>
        <w:tab w:val="left" w:pos="1800"/>
        <w:tab w:val="right" w:pos="8640"/>
      </w:tabs>
      <w:spacing w:line="220" w:lineRule="exact"/>
      <w:outlineLvl w:val="4"/>
    </w:pPr>
    <w:rPr>
      <w:i/>
    </w:rPr>
  </w:style>
  <w:style w:type="paragraph" w:styleId="Heading6">
    <w:name w:val="heading 6"/>
    <w:basedOn w:val="Normal"/>
    <w:next w:val="Normal"/>
    <w:link w:val="Heading6Char"/>
    <w:qFormat/>
    <w:rsid w:val="0094226D"/>
    <w:pPr>
      <w:keepNext/>
      <w:tabs>
        <w:tab w:val="left" w:pos="360"/>
        <w:tab w:val="left" w:pos="720"/>
        <w:tab w:val="left" w:pos="1080"/>
        <w:tab w:val="left" w:pos="1440"/>
        <w:tab w:val="left" w:pos="1800"/>
        <w:tab w:val="right" w:pos="8640"/>
      </w:tabs>
      <w:jc w:val="center"/>
      <w:outlineLvl w:val="5"/>
    </w:pPr>
    <w:rPr>
      <w:b/>
      <w:sz w:val="36"/>
    </w:rPr>
  </w:style>
  <w:style w:type="paragraph" w:styleId="Heading7">
    <w:name w:val="heading 7"/>
    <w:basedOn w:val="Normal"/>
    <w:next w:val="Normal"/>
    <w:link w:val="Heading7Char"/>
    <w:qFormat/>
    <w:rsid w:val="0094226D"/>
    <w:pPr>
      <w:keepNext/>
      <w:ind w:left="-720"/>
      <w:outlineLvl w:val="6"/>
    </w:pPr>
    <w:rPr>
      <w:rFonts w:eastAsiaTheme="majorEastAsia" w:cstheme="majorBidi"/>
      <w:b/>
    </w:rPr>
  </w:style>
  <w:style w:type="paragraph" w:styleId="Heading8">
    <w:name w:val="heading 8"/>
    <w:basedOn w:val="Normal"/>
    <w:next w:val="Normal"/>
    <w:link w:val="Heading8Char"/>
    <w:qFormat/>
    <w:rsid w:val="0094226D"/>
    <w:pPr>
      <w:keepNext/>
      <w:outlineLvl w:val="7"/>
    </w:pPr>
    <w:rPr>
      <w:rFonts w:eastAsiaTheme="majorEastAsia" w:cstheme="majorBidi"/>
      <w:b/>
      <w:i/>
      <w:sz w:val="18"/>
    </w:rPr>
  </w:style>
  <w:style w:type="paragraph" w:styleId="Heading9">
    <w:name w:val="heading 9"/>
    <w:basedOn w:val="Normal"/>
    <w:next w:val="Normal"/>
    <w:link w:val="Heading9Char"/>
    <w:qFormat/>
    <w:rsid w:val="0094226D"/>
    <w:pPr>
      <w:keepNext/>
      <w:widowControl w:val="0"/>
      <w:tabs>
        <w:tab w:val="left" w:pos="360"/>
        <w:tab w:val="left" w:pos="720"/>
      </w:tabs>
      <w:outlineLvl w:val="8"/>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F90"/>
    <w:rPr>
      <w:rFonts w:ascii="Palatino" w:eastAsiaTheme="majorEastAsia" w:hAnsi="Palatino" w:cstheme="majorBidi"/>
      <w:b/>
    </w:rPr>
  </w:style>
  <w:style w:type="character" w:customStyle="1" w:styleId="Heading2Char">
    <w:name w:val="Heading 2 Char"/>
    <w:basedOn w:val="DefaultParagraphFont"/>
    <w:link w:val="Heading2"/>
    <w:rsid w:val="00DA4F90"/>
    <w:rPr>
      <w:rFonts w:ascii="Palatino" w:eastAsiaTheme="majorEastAsia" w:hAnsi="Palatino" w:cstheme="majorBidi"/>
      <w:b/>
    </w:rPr>
  </w:style>
  <w:style w:type="character" w:customStyle="1" w:styleId="Heading3Char">
    <w:name w:val="Heading 3 Char"/>
    <w:basedOn w:val="DefaultParagraphFont"/>
    <w:link w:val="Heading3"/>
    <w:rsid w:val="00DA4F90"/>
    <w:rPr>
      <w:rFonts w:ascii="Palatino" w:eastAsiaTheme="majorEastAsia" w:hAnsi="Palatino" w:cstheme="majorBidi"/>
      <w:b/>
      <w:sz w:val="24"/>
    </w:rPr>
  </w:style>
  <w:style w:type="character" w:customStyle="1" w:styleId="Heading4Char">
    <w:name w:val="Heading 4 Char"/>
    <w:basedOn w:val="DefaultParagraphFont"/>
    <w:link w:val="Heading4"/>
    <w:rsid w:val="00DA4F90"/>
    <w:rPr>
      <w:rFonts w:ascii="Palatino" w:eastAsiaTheme="majorEastAsia" w:hAnsi="Palatino" w:cstheme="majorBidi"/>
      <w:b/>
      <w:sz w:val="28"/>
    </w:rPr>
  </w:style>
  <w:style w:type="character" w:styleId="Strong">
    <w:name w:val="Strong"/>
    <w:uiPriority w:val="22"/>
    <w:qFormat/>
    <w:rsid w:val="0094226D"/>
    <w:rPr>
      <w:b/>
      <w:bCs/>
    </w:rPr>
  </w:style>
  <w:style w:type="character" w:styleId="Emphasis">
    <w:name w:val="Emphasis"/>
    <w:uiPriority w:val="20"/>
    <w:qFormat/>
    <w:rsid w:val="0094226D"/>
    <w:rPr>
      <w:i/>
      <w:iCs/>
    </w:rPr>
  </w:style>
  <w:style w:type="paragraph" w:styleId="NoSpacing">
    <w:name w:val="No Spacing"/>
    <w:uiPriority w:val="1"/>
    <w:qFormat/>
    <w:rsid w:val="006E19C5"/>
    <w:rPr>
      <w:rFonts w:ascii="Palatino" w:hAnsi="Palatino"/>
    </w:rPr>
  </w:style>
  <w:style w:type="paragraph" w:styleId="ListParagraph">
    <w:name w:val="List Paragraph"/>
    <w:basedOn w:val="Normal"/>
    <w:uiPriority w:val="34"/>
    <w:qFormat/>
    <w:rsid w:val="0094226D"/>
    <w:pPr>
      <w:ind w:left="720"/>
      <w:contextualSpacing/>
    </w:pPr>
    <w:rPr>
      <w:rFonts w:ascii="Times New Roman" w:eastAsiaTheme="minorHAnsi" w:hAnsi="Times New Roman"/>
      <w:sz w:val="24"/>
      <w:szCs w:val="24"/>
    </w:rPr>
  </w:style>
  <w:style w:type="character" w:customStyle="1" w:styleId="Heading5Char">
    <w:name w:val="Heading 5 Char"/>
    <w:basedOn w:val="DefaultParagraphFont"/>
    <w:link w:val="Heading5"/>
    <w:rsid w:val="006E19C5"/>
    <w:rPr>
      <w:rFonts w:ascii="Palatino" w:hAnsi="Palatino"/>
      <w:i/>
    </w:rPr>
  </w:style>
  <w:style w:type="character" w:customStyle="1" w:styleId="Heading6Char">
    <w:name w:val="Heading 6 Char"/>
    <w:basedOn w:val="DefaultParagraphFont"/>
    <w:link w:val="Heading6"/>
    <w:rsid w:val="006E19C5"/>
    <w:rPr>
      <w:rFonts w:ascii="Palatino" w:hAnsi="Palatino"/>
      <w:b/>
      <w:sz w:val="36"/>
    </w:rPr>
  </w:style>
  <w:style w:type="character" w:customStyle="1" w:styleId="Heading7Char">
    <w:name w:val="Heading 7 Char"/>
    <w:basedOn w:val="DefaultParagraphFont"/>
    <w:link w:val="Heading7"/>
    <w:rsid w:val="006E19C5"/>
    <w:rPr>
      <w:rFonts w:ascii="Palatino" w:eastAsiaTheme="majorEastAsia" w:hAnsi="Palatino" w:cstheme="majorBidi"/>
      <w:b/>
    </w:rPr>
  </w:style>
  <w:style w:type="character" w:customStyle="1" w:styleId="Heading8Char">
    <w:name w:val="Heading 8 Char"/>
    <w:basedOn w:val="DefaultParagraphFont"/>
    <w:link w:val="Heading8"/>
    <w:rsid w:val="006E19C5"/>
    <w:rPr>
      <w:rFonts w:ascii="Palatino" w:eastAsiaTheme="majorEastAsia" w:hAnsi="Palatino" w:cstheme="majorBidi"/>
      <w:b/>
      <w:i/>
      <w:sz w:val="18"/>
    </w:rPr>
  </w:style>
  <w:style w:type="character" w:customStyle="1" w:styleId="Heading9Char">
    <w:name w:val="Heading 9 Char"/>
    <w:basedOn w:val="DefaultParagraphFont"/>
    <w:link w:val="Heading9"/>
    <w:rsid w:val="006E19C5"/>
    <w:rPr>
      <w:rFonts w:ascii="Times New Roman" w:eastAsiaTheme="majorEastAsia" w:hAnsi="Times New Roman" w:cstheme="majorBidi"/>
      <w:b/>
      <w:sz w:val="24"/>
    </w:rPr>
  </w:style>
  <w:style w:type="paragraph" w:styleId="Title">
    <w:name w:val="Title"/>
    <w:basedOn w:val="Normal"/>
    <w:link w:val="TitleChar"/>
    <w:qFormat/>
    <w:rsid w:val="0094226D"/>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link w:val="Title"/>
    <w:rsid w:val="0094226D"/>
    <w:rPr>
      <w:rFonts w:ascii="Palatino" w:hAnsi="Palatino"/>
      <w:b/>
      <w:i/>
      <w:sz w:val="28"/>
    </w:rPr>
  </w:style>
  <w:style w:type="paragraph" w:styleId="Subtitle">
    <w:name w:val="Subtitle"/>
    <w:basedOn w:val="Normal"/>
    <w:link w:val="SubtitleChar"/>
    <w:qFormat/>
    <w:rsid w:val="0094226D"/>
    <w:rPr>
      <w:rFonts w:ascii="Times New Roman" w:hAnsi="Times New Roman"/>
      <w:sz w:val="28"/>
    </w:rPr>
  </w:style>
  <w:style w:type="character" w:customStyle="1" w:styleId="SubtitleChar">
    <w:name w:val="Subtitle Char"/>
    <w:basedOn w:val="DefaultParagraphFont"/>
    <w:link w:val="Subtitle"/>
    <w:rsid w:val="006E19C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06741">
      <w:bodyDiv w:val="1"/>
      <w:marLeft w:val="0"/>
      <w:marRight w:val="0"/>
      <w:marTop w:val="0"/>
      <w:marBottom w:val="0"/>
      <w:divBdr>
        <w:top w:val="none" w:sz="0" w:space="0" w:color="auto"/>
        <w:left w:val="none" w:sz="0" w:space="0" w:color="auto"/>
        <w:bottom w:val="none" w:sz="0" w:space="0" w:color="auto"/>
        <w:right w:val="none" w:sz="0" w:space="0" w:color="auto"/>
      </w:divBdr>
      <w:divsChild>
        <w:div w:id="2147382513">
          <w:marLeft w:val="0"/>
          <w:marRight w:val="0"/>
          <w:marTop w:val="0"/>
          <w:marBottom w:val="0"/>
          <w:divBdr>
            <w:top w:val="none" w:sz="0" w:space="0" w:color="auto"/>
            <w:left w:val="none" w:sz="0" w:space="0" w:color="auto"/>
            <w:bottom w:val="none" w:sz="0" w:space="0" w:color="auto"/>
            <w:right w:val="none" w:sz="0" w:space="0" w:color="auto"/>
          </w:divBdr>
        </w:div>
        <w:div w:id="1640302207">
          <w:marLeft w:val="0"/>
          <w:marRight w:val="0"/>
          <w:marTop w:val="0"/>
          <w:marBottom w:val="0"/>
          <w:divBdr>
            <w:top w:val="none" w:sz="0" w:space="0" w:color="auto"/>
            <w:left w:val="none" w:sz="0" w:space="0" w:color="auto"/>
            <w:bottom w:val="none" w:sz="0" w:space="0" w:color="auto"/>
            <w:right w:val="none" w:sz="0" w:space="0" w:color="auto"/>
          </w:divBdr>
        </w:div>
        <w:div w:id="900137425">
          <w:marLeft w:val="0"/>
          <w:marRight w:val="0"/>
          <w:marTop w:val="0"/>
          <w:marBottom w:val="0"/>
          <w:divBdr>
            <w:top w:val="none" w:sz="0" w:space="0" w:color="auto"/>
            <w:left w:val="none" w:sz="0" w:space="0" w:color="auto"/>
            <w:bottom w:val="none" w:sz="0" w:space="0" w:color="auto"/>
            <w:right w:val="none" w:sz="0" w:space="0" w:color="auto"/>
          </w:divBdr>
        </w:div>
        <w:div w:id="1163668483">
          <w:marLeft w:val="0"/>
          <w:marRight w:val="0"/>
          <w:marTop w:val="0"/>
          <w:marBottom w:val="0"/>
          <w:divBdr>
            <w:top w:val="none" w:sz="0" w:space="0" w:color="auto"/>
            <w:left w:val="none" w:sz="0" w:space="0" w:color="auto"/>
            <w:bottom w:val="none" w:sz="0" w:space="0" w:color="auto"/>
            <w:right w:val="none" w:sz="0" w:space="0" w:color="auto"/>
          </w:divBdr>
        </w:div>
        <w:div w:id="273446925">
          <w:marLeft w:val="0"/>
          <w:marRight w:val="0"/>
          <w:marTop w:val="0"/>
          <w:marBottom w:val="0"/>
          <w:divBdr>
            <w:top w:val="none" w:sz="0" w:space="0" w:color="auto"/>
            <w:left w:val="none" w:sz="0" w:space="0" w:color="auto"/>
            <w:bottom w:val="none" w:sz="0" w:space="0" w:color="auto"/>
            <w:right w:val="none" w:sz="0" w:space="0" w:color="auto"/>
          </w:divBdr>
        </w:div>
        <w:div w:id="1169103757">
          <w:marLeft w:val="0"/>
          <w:marRight w:val="0"/>
          <w:marTop w:val="0"/>
          <w:marBottom w:val="0"/>
          <w:divBdr>
            <w:top w:val="none" w:sz="0" w:space="0" w:color="auto"/>
            <w:left w:val="none" w:sz="0" w:space="0" w:color="auto"/>
            <w:bottom w:val="none" w:sz="0" w:space="0" w:color="auto"/>
            <w:right w:val="none" w:sz="0" w:space="0" w:color="auto"/>
          </w:divBdr>
        </w:div>
        <w:div w:id="2034918052">
          <w:marLeft w:val="0"/>
          <w:marRight w:val="0"/>
          <w:marTop w:val="0"/>
          <w:marBottom w:val="0"/>
          <w:divBdr>
            <w:top w:val="none" w:sz="0" w:space="0" w:color="auto"/>
            <w:left w:val="none" w:sz="0" w:space="0" w:color="auto"/>
            <w:bottom w:val="none" w:sz="0" w:space="0" w:color="auto"/>
            <w:right w:val="none" w:sz="0" w:space="0" w:color="auto"/>
          </w:divBdr>
        </w:div>
        <w:div w:id="156213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Sudds</dc:creator>
  <cp:keywords/>
  <dc:description/>
  <cp:lastModifiedBy>Barbara Sudds</cp:lastModifiedBy>
  <cp:revision>3</cp:revision>
  <cp:lastPrinted>2023-03-10T18:10:00Z</cp:lastPrinted>
  <dcterms:created xsi:type="dcterms:W3CDTF">2023-03-06T14:15:00Z</dcterms:created>
  <dcterms:modified xsi:type="dcterms:W3CDTF">2023-03-10T18:11:00Z</dcterms:modified>
</cp:coreProperties>
</file>